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21" w:rsidRPr="0097114B" w:rsidRDefault="005B0121" w:rsidP="005B0121">
      <w:pPr>
        <w:adjustRightInd w:val="0"/>
        <w:spacing w:line="276" w:lineRule="auto"/>
        <w:jc w:val="center"/>
        <w:rPr>
          <w:rFonts w:cs="Arial"/>
          <w:b/>
          <w:bCs/>
          <w:sz w:val="24"/>
          <w:szCs w:val="28"/>
          <w:u w:val="single"/>
        </w:rPr>
      </w:pPr>
      <w:r w:rsidRPr="0097114B">
        <w:rPr>
          <w:rFonts w:cs="Arial"/>
          <w:b/>
          <w:bCs/>
          <w:sz w:val="24"/>
          <w:szCs w:val="28"/>
          <w:u w:val="single"/>
        </w:rPr>
        <w:t>ACTIVIDAD # 0</w:t>
      </w:r>
      <w:r>
        <w:rPr>
          <w:rFonts w:cs="Arial"/>
          <w:b/>
          <w:bCs/>
          <w:sz w:val="24"/>
          <w:szCs w:val="28"/>
          <w:u w:val="single"/>
        </w:rPr>
        <w:t>1</w:t>
      </w:r>
      <w:r w:rsidRPr="0097114B">
        <w:rPr>
          <w:rFonts w:cs="Arial"/>
          <w:b/>
          <w:bCs/>
          <w:sz w:val="24"/>
          <w:szCs w:val="28"/>
          <w:u w:val="single"/>
        </w:rPr>
        <w:t xml:space="preserve"> “</w:t>
      </w:r>
      <w:r>
        <w:rPr>
          <w:rFonts w:cs="Arial"/>
          <w:b/>
          <w:bCs/>
          <w:sz w:val="24"/>
          <w:szCs w:val="28"/>
          <w:u w:val="single"/>
        </w:rPr>
        <w:t>PLANTILLA DE UN ESCENARIO DE SIMULACIÓN</w:t>
      </w:r>
      <w:r w:rsidRPr="0097114B">
        <w:rPr>
          <w:rFonts w:cs="Arial"/>
          <w:b/>
          <w:bCs/>
          <w:sz w:val="24"/>
          <w:szCs w:val="28"/>
          <w:u w:val="single"/>
        </w:rPr>
        <w:t>”</w:t>
      </w:r>
    </w:p>
    <w:p w:rsidR="00B22620" w:rsidRDefault="00B22620">
      <w:pPr>
        <w:spacing w:before="9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0451"/>
      </w:tblGrid>
      <w:tr w:rsidR="00A66CEC" w:rsidRPr="00A66CEC" w:rsidTr="00A66CEC">
        <w:trPr>
          <w:trHeight w:val="489"/>
        </w:trPr>
        <w:tc>
          <w:tcPr>
            <w:tcW w:w="3538" w:type="dxa"/>
            <w:shd w:val="clear" w:color="auto" w:fill="auto"/>
            <w:vAlign w:val="center"/>
          </w:tcPr>
          <w:p w:rsidR="00B22620" w:rsidRPr="00327C02" w:rsidRDefault="006F2124" w:rsidP="006F2124">
            <w:pPr>
              <w:pStyle w:val="TableParagraph"/>
              <w:ind w:left="273"/>
              <w:rPr>
                <w:b/>
              </w:rPr>
            </w:pPr>
            <w:r w:rsidRPr="00327C02">
              <w:rPr>
                <w:b/>
              </w:rPr>
              <w:t>Tema (</w:t>
            </w:r>
            <w:proofErr w:type="spellStart"/>
            <w:r w:rsidRPr="00327C02">
              <w:rPr>
                <w:b/>
              </w:rPr>
              <w:t>ejemplo</w:t>
            </w:r>
            <w:proofErr w:type="spellEnd"/>
            <w:r w:rsidRPr="00327C02">
              <w:rPr>
                <w:b/>
              </w:rPr>
              <w:t>)</w:t>
            </w:r>
          </w:p>
        </w:tc>
        <w:tc>
          <w:tcPr>
            <w:tcW w:w="10451" w:type="dxa"/>
            <w:shd w:val="clear" w:color="auto" w:fill="auto"/>
          </w:tcPr>
          <w:p w:rsidR="00B22620" w:rsidRPr="00A66CEC" w:rsidRDefault="006F2124">
            <w:pPr>
              <w:pStyle w:val="TableParagraph"/>
              <w:spacing w:before="100"/>
              <w:ind w:left="292"/>
              <w:rPr>
                <w:sz w:val="24"/>
              </w:rPr>
            </w:pPr>
            <w:r w:rsidRPr="00A66CEC">
              <w:rPr>
                <w:sz w:val="24"/>
              </w:rPr>
              <w:t>Falta de preparación de la ER (</w:t>
            </w:r>
            <w:proofErr w:type="spellStart"/>
            <w:r w:rsidRPr="00A66CEC">
              <w:rPr>
                <w:sz w:val="24"/>
              </w:rPr>
              <w:t>emergencia</w:t>
            </w:r>
            <w:proofErr w:type="spellEnd"/>
            <w:r w:rsidRPr="00A66CEC">
              <w:rPr>
                <w:sz w:val="24"/>
              </w:rPr>
              <w:t xml:space="preserve">) </w:t>
            </w:r>
            <w:proofErr w:type="spellStart"/>
            <w:r w:rsidRPr="00A66CEC">
              <w:rPr>
                <w:sz w:val="24"/>
              </w:rPr>
              <w:t>al</w:t>
            </w:r>
            <w:proofErr w:type="spellEnd"/>
            <w:r w:rsidRPr="00A66CEC">
              <w:rPr>
                <w:sz w:val="24"/>
              </w:rPr>
              <w:t xml:space="preserve"> </w:t>
            </w:r>
            <w:proofErr w:type="spellStart"/>
            <w:r w:rsidRPr="00A66CEC">
              <w:rPr>
                <w:sz w:val="24"/>
              </w:rPr>
              <w:t>enfren</w:t>
            </w:r>
            <w:bookmarkStart w:id="0" w:name="_GoBack"/>
            <w:bookmarkEnd w:id="0"/>
            <w:r w:rsidRPr="00A66CEC">
              <w:rPr>
                <w:sz w:val="24"/>
              </w:rPr>
              <w:t>tarse</w:t>
            </w:r>
            <w:proofErr w:type="spellEnd"/>
            <w:r w:rsidRPr="00A66CEC">
              <w:rPr>
                <w:sz w:val="24"/>
              </w:rPr>
              <w:t xml:space="preserve"> a múltiples accidentes de tránsito.</w:t>
            </w:r>
          </w:p>
        </w:tc>
      </w:tr>
      <w:tr w:rsidR="00A66CEC" w:rsidRPr="00A66CEC" w:rsidTr="00327C02">
        <w:trPr>
          <w:trHeight w:val="1690"/>
        </w:trPr>
        <w:tc>
          <w:tcPr>
            <w:tcW w:w="3538" w:type="dxa"/>
            <w:shd w:val="clear" w:color="auto" w:fill="auto"/>
            <w:vAlign w:val="center"/>
          </w:tcPr>
          <w:p w:rsidR="00B22620" w:rsidRPr="00327C02" w:rsidRDefault="006F2124" w:rsidP="006F2124">
            <w:pPr>
              <w:pStyle w:val="TableParagraph"/>
              <w:ind w:left="273"/>
              <w:rPr>
                <w:b/>
              </w:rPr>
            </w:pPr>
            <w:proofErr w:type="spellStart"/>
            <w:r w:rsidRPr="00327C02">
              <w:rPr>
                <w:b/>
              </w:rPr>
              <w:t>Lluvia</w:t>
            </w:r>
            <w:proofErr w:type="spellEnd"/>
            <w:r w:rsidRPr="00327C02">
              <w:rPr>
                <w:b/>
              </w:rPr>
              <w:t xml:space="preserve"> de ideas</w:t>
            </w:r>
          </w:p>
        </w:tc>
        <w:tc>
          <w:tcPr>
            <w:tcW w:w="10451" w:type="dxa"/>
            <w:shd w:val="clear" w:color="auto" w:fill="auto"/>
          </w:tcPr>
          <w:p w:rsidR="00B22620" w:rsidRPr="00A66CEC" w:rsidRDefault="00B226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CEC" w:rsidRPr="00A66CEC" w:rsidTr="00327C02">
        <w:trPr>
          <w:trHeight w:val="1401"/>
        </w:trPr>
        <w:tc>
          <w:tcPr>
            <w:tcW w:w="3538" w:type="dxa"/>
            <w:shd w:val="clear" w:color="auto" w:fill="auto"/>
            <w:vAlign w:val="center"/>
          </w:tcPr>
          <w:p w:rsidR="00B22620" w:rsidRPr="00327C02" w:rsidRDefault="006F2124" w:rsidP="006F2124">
            <w:pPr>
              <w:pStyle w:val="TableParagraph"/>
              <w:ind w:left="273"/>
              <w:rPr>
                <w:b/>
              </w:rPr>
            </w:pPr>
            <w:r w:rsidRPr="00327C02">
              <w:rPr>
                <w:b/>
              </w:rPr>
              <w:t>Objetivos del escenario</w:t>
            </w:r>
          </w:p>
        </w:tc>
        <w:tc>
          <w:tcPr>
            <w:tcW w:w="10451" w:type="dxa"/>
            <w:shd w:val="clear" w:color="auto" w:fill="auto"/>
          </w:tcPr>
          <w:p w:rsidR="00B22620" w:rsidRPr="00A66CEC" w:rsidRDefault="00B226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CEC" w:rsidRPr="00A66CEC" w:rsidTr="00327C02">
        <w:trPr>
          <w:trHeight w:val="982"/>
        </w:trPr>
        <w:tc>
          <w:tcPr>
            <w:tcW w:w="3538" w:type="dxa"/>
            <w:shd w:val="clear" w:color="auto" w:fill="auto"/>
            <w:vAlign w:val="center"/>
          </w:tcPr>
          <w:p w:rsidR="00B22620" w:rsidRPr="00327C02" w:rsidRDefault="006F2124" w:rsidP="006F2124">
            <w:pPr>
              <w:pStyle w:val="TableParagraph"/>
              <w:ind w:left="273"/>
              <w:rPr>
                <w:b/>
              </w:rPr>
            </w:pPr>
            <w:r w:rsidRPr="00327C02">
              <w:rPr>
                <w:b/>
              </w:rPr>
              <w:t>Prebriefing, recursos e</w:t>
            </w:r>
          </w:p>
          <w:p w:rsidR="00B22620" w:rsidRPr="00327C02" w:rsidRDefault="006F2124" w:rsidP="006F2124">
            <w:pPr>
              <w:pStyle w:val="TableParagraph"/>
              <w:ind w:left="273"/>
              <w:rPr>
                <w:b/>
              </w:rPr>
            </w:pPr>
            <w:proofErr w:type="spellStart"/>
            <w:r w:rsidRPr="00327C02">
              <w:rPr>
                <w:b/>
              </w:rPr>
              <w:t>insumos</w:t>
            </w:r>
            <w:proofErr w:type="spellEnd"/>
          </w:p>
        </w:tc>
        <w:tc>
          <w:tcPr>
            <w:tcW w:w="10451" w:type="dxa"/>
            <w:shd w:val="clear" w:color="auto" w:fill="auto"/>
          </w:tcPr>
          <w:p w:rsidR="00B22620" w:rsidRPr="00A66CEC" w:rsidRDefault="00B22620">
            <w:pPr>
              <w:pStyle w:val="TableParagraph"/>
              <w:rPr>
                <w:rFonts w:ascii="Times New Roman"/>
                <w:sz w:val="24"/>
              </w:rPr>
            </w:pPr>
          </w:p>
          <w:p w:rsidR="00C828B8" w:rsidRPr="00A66CEC" w:rsidRDefault="00C828B8">
            <w:pPr>
              <w:pStyle w:val="TableParagraph"/>
              <w:rPr>
                <w:rFonts w:ascii="Times New Roman"/>
                <w:sz w:val="24"/>
              </w:rPr>
            </w:pPr>
          </w:p>
          <w:p w:rsidR="00C828B8" w:rsidRPr="00A66CEC" w:rsidRDefault="00C828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CEC" w:rsidRPr="00A66CEC" w:rsidTr="00327C02">
        <w:trPr>
          <w:trHeight w:val="1832"/>
        </w:trPr>
        <w:tc>
          <w:tcPr>
            <w:tcW w:w="3538" w:type="dxa"/>
            <w:shd w:val="clear" w:color="auto" w:fill="auto"/>
            <w:vAlign w:val="center"/>
          </w:tcPr>
          <w:p w:rsidR="00B22620" w:rsidRPr="00327C02" w:rsidRDefault="006F2124" w:rsidP="006F2124">
            <w:pPr>
              <w:pStyle w:val="TableParagraph"/>
              <w:spacing w:line="259" w:lineRule="auto"/>
              <w:ind w:left="273" w:right="502"/>
              <w:rPr>
                <w:b/>
              </w:rPr>
            </w:pPr>
            <w:r w:rsidRPr="00327C02">
              <w:rPr>
                <w:b/>
              </w:rPr>
              <w:t xml:space="preserve">Crea un caso clínico </w:t>
            </w:r>
            <w:proofErr w:type="spellStart"/>
            <w:r w:rsidRPr="00327C02">
              <w:rPr>
                <w:b/>
              </w:rPr>
              <w:t>cuyo</w:t>
            </w:r>
            <w:proofErr w:type="spellEnd"/>
            <w:r w:rsidRPr="00327C02">
              <w:rPr>
                <w:b/>
              </w:rPr>
              <w:t xml:space="preserve"> </w:t>
            </w:r>
            <w:proofErr w:type="spellStart"/>
            <w:r w:rsidRPr="00327C02">
              <w:rPr>
                <w:b/>
              </w:rPr>
              <w:t>eje</w:t>
            </w:r>
            <w:proofErr w:type="spellEnd"/>
            <w:r w:rsidRPr="00327C02">
              <w:rPr>
                <w:b/>
              </w:rPr>
              <w:t xml:space="preserve"> central es el tema designado</w:t>
            </w:r>
          </w:p>
        </w:tc>
        <w:tc>
          <w:tcPr>
            <w:tcW w:w="10451" w:type="dxa"/>
            <w:shd w:val="clear" w:color="auto" w:fill="auto"/>
          </w:tcPr>
          <w:p w:rsidR="006F2124" w:rsidRPr="00A66CEC" w:rsidRDefault="006F2124">
            <w:pPr>
              <w:pStyle w:val="TableParagraph"/>
              <w:rPr>
                <w:rFonts w:ascii="Times New Roman"/>
                <w:sz w:val="24"/>
              </w:rPr>
            </w:pPr>
          </w:p>
          <w:p w:rsidR="006F2124" w:rsidRPr="00A66CEC" w:rsidRDefault="006F2124" w:rsidP="006F2124"/>
        </w:tc>
      </w:tr>
      <w:tr w:rsidR="00A66CEC" w:rsidRPr="00A66CEC" w:rsidTr="00A66CEC">
        <w:trPr>
          <w:trHeight w:val="686"/>
        </w:trPr>
        <w:tc>
          <w:tcPr>
            <w:tcW w:w="3538" w:type="dxa"/>
            <w:shd w:val="clear" w:color="auto" w:fill="auto"/>
            <w:vAlign w:val="center"/>
          </w:tcPr>
          <w:p w:rsidR="00B22620" w:rsidRPr="00327C02" w:rsidRDefault="006F2124" w:rsidP="006F2124">
            <w:pPr>
              <w:pStyle w:val="TableParagraph"/>
              <w:ind w:left="273"/>
              <w:rPr>
                <w:b/>
              </w:rPr>
            </w:pPr>
            <w:r w:rsidRPr="00327C02">
              <w:rPr>
                <w:b/>
              </w:rPr>
              <w:t>Referencias bibliográficas</w:t>
            </w:r>
            <w:r w:rsidR="00C828B8" w:rsidRPr="00327C02">
              <w:rPr>
                <w:b/>
              </w:rPr>
              <w:t xml:space="preserve"> para fundamentos teóricos</w:t>
            </w:r>
          </w:p>
        </w:tc>
        <w:tc>
          <w:tcPr>
            <w:tcW w:w="10451" w:type="dxa"/>
            <w:shd w:val="clear" w:color="auto" w:fill="auto"/>
          </w:tcPr>
          <w:p w:rsidR="00B22620" w:rsidRPr="00A66CEC" w:rsidRDefault="00B22620">
            <w:pPr>
              <w:pStyle w:val="TableParagraph"/>
              <w:rPr>
                <w:rFonts w:ascii="Times New Roman"/>
                <w:sz w:val="24"/>
              </w:rPr>
            </w:pPr>
          </w:p>
          <w:p w:rsidR="00BF3218" w:rsidRPr="00A66CEC" w:rsidRDefault="00BF3218">
            <w:pPr>
              <w:pStyle w:val="TableParagraph"/>
              <w:rPr>
                <w:rFonts w:ascii="Times New Roman"/>
                <w:sz w:val="24"/>
              </w:rPr>
            </w:pPr>
          </w:p>
          <w:p w:rsidR="00BF3218" w:rsidRPr="00A66CEC" w:rsidRDefault="00BF3218">
            <w:pPr>
              <w:pStyle w:val="TableParagraph"/>
              <w:rPr>
                <w:rFonts w:ascii="Times New Roman"/>
                <w:sz w:val="24"/>
              </w:rPr>
            </w:pPr>
          </w:p>
          <w:p w:rsidR="00BF3218" w:rsidRPr="00A66CEC" w:rsidRDefault="00BF3218">
            <w:pPr>
              <w:pStyle w:val="TableParagraph"/>
              <w:rPr>
                <w:rFonts w:ascii="Times New Roman"/>
                <w:sz w:val="24"/>
              </w:rPr>
            </w:pPr>
          </w:p>
          <w:p w:rsidR="00BF3218" w:rsidRPr="00A66CEC" w:rsidRDefault="00BF32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96104" w:rsidRDefault="00C96104"/>
    <w:p w:rsidR="00C828B8" w:rsidRPr="00327C02" w:rsidRDefault="00C828B8" w:rsidP="00C828B8">
      <w:pPr>
        <w:adjustRightInd w:val="0"/>
        <w:rPr>
          <w:rFonts w:cs="Arial"/>
          <w:bCs/>
          <w:szCs w:val="24"/>
        </w:rPr>
      </w:pPr>
      <w:r w:rsidRPr="00327C02">
        <w:rPr>
          <w:rFonts w:cs="Arial"/>
          <w:bCs/>
          <w:szCs w:val="24"/>
        </w:rPr>
        <w:t>Modificado por</w:t>
      </w:r>
      <w:r w:rsidRPr="00327C02">
        <w:rPr>
          <w:rFonts w:cs="Arial"/>
          <w:b/>
          <w:bCs/>
          <w:szCs w:val="24"/>
        </w:rPr>
        <w:t xml:space="preserve"> Dra. Betty Bravo</w:t>
      </w:r>
    </w:p>
    <w:p w:rsidR="00BF3218" w:rsidRPr="00327C02" w:rsidRDefault="00C828B8" w:rsidP="00BF3218">
      <w:pPr>
        <w:adjustRightInd w:val="0"/>
        <w:rPr>
          <w:rFonts w:cs="Arial"/>
          <w:b/>
          <w:bCs/>
          <w:szCs w:val="24"/>
        </w:rPr>
      </w:pPr>
      <w:r w:rsidRPr="00327C02">
        <w:rPr>
          <w:rFonts w:cs="Arial"/>
          <w:bCs/>
          <w:szCs w:val="24"/>
        </w:rPr>
        <w:t xml:space="preserve">Elaborado por </w:t>
      </w:r>
      <w:proofErr w:type="spellStart"/>
      <w:r w:rsidRPr="00327C02">
        <w:rPr>
          <w:rFonts w:cs="Arial"/>
          <w:b/>
          <w:bCs/>
          <w:szCs w:val="24"/>
        </w:rPr>
        <w:t>Center</w:t>
      </w:r>
      <w:proofErr w:type="spellEnd"/>
      <w:r w:rsidRPr="00327C02">
        <w:rPr>
          <w:rFonts w:cs="Arial"/>
          <w:b/>
          <w:bCs/>
          <w:szCs w:val="24"/>
        </w:rPr>
        <w:t xml:space="preserve"> for </w:t>
      </w:r>
      <w:proofErr w:type="spellStart"/>
      <w:r w:rsidRPr="00327C02">
        <w:rPr>
          <w:rFonts w:cs="Arial"/>
          <w:b/>
          <w:bCs/>
          <w:szCs w:val="24"/>
        </w:rPr>
        <w:t>Medical</w:t>
      </w:r>
      <w:proofErr w:type="spellEnd"/>
      <w:r w:rsidRPr="00327C02">
        <w:rPr>
          <w:rFonts w:cs="Arial"/>
          <w:b/>
          <w:bCs/>
          <w:szCs w:val="24"/>
        </w:rPr>
        <w:t xml:space="preserve"> </w:t>
      </w:r>
      <w:proofErr w:type="spellStart"/>
      <w:r w:rsidRPr="00327C02">
        <w:rPr>
          <w:rFonts w:cs="Arial"/>
          <w:b/>
          <w:bCs/>
          <w:szCs w:val="24"/>
        </w:rPr>
        <w:t>Simulation</w:t>
      </w:r>
      <w:proofErr w:type="spellEnd"/>
      <w:r w:rsidRPr="00327C02">
        <w:rPr>
          <w:rFonts w:cs="Arial"/>
          <w:b/>
          <w:bCs/>
          <w:szCs w:val="24"/>
        </w:rPr>
        <w:t xml:space="preserve"> </w:t>
      </w:r>
    </w:p>
    <w:sectPr w:rsidR="00BF3218" w:rsidRPr="00327C02" w:rsidSect="00327C02">
      <w:headerReference w:type="default" r:id="rId6"/>
      <w:type w:val="continuous"/>
      <w:pgSz w:w="16840" w:h="11910" w:orient="landscape"/>
      <w:pgMar w:top="2127" w:right="1300" w:bottom="280" w:left="132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12" w:rsidRDefault="00047312" w:rsidP="00327C02">
      <w:r>
        <w:separator/>
      </w:r>
    </w:p>
  </w:endnote>
  <w:endnote w:type="continuationSeparator" w:id="0">
    <w:p w:rsidR="00047312" w:rsidRDefault="00047312" w:rsidP="0032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12" w:rsidRDefault="00047312" w:rsidP="00327C02">
      <w:r>
        <w:separator/>
      </w:r>
    </w:p>
  </w:footnote>
  <w:footnote w:type="continuationSeparator" w:id="0">
    <w:p w:rsidR="00047312" w:rsidRDefault="00047312" w:rsidP="00327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02" w:rsidRDefault="00327C02" w:rsidP="00327C02">
    <w:pPr>
      <w:pStyle w:val="Encabezado"/>
      <w:jc w:val="right"/>
    </w:pPr>
    <w:r>
      <w:rPr>
        <w:noProof/>
        <w:lang w:val="es-US" w:eastAsia="es-US"/>
      </w:rPr>
      <w:drawing>
        <wp:anchor distT="0" distB="0" distL="114300" distR="114300" simplePos="0" relativeHeight="251658239" behindDoc="0" locked="0" layoutInCell="1" allowOverlap="1" wp14:anchorId="6623F67C" wp14:editId="0CB3CE63">
          <wp:simplePos x="0" y="0"/>
          <wp:positionH relativeFrom="margin">
            <wp:align>center</wp:align>
          </wp:positionH>
          <wp:positionV relativeFrom="paragraph">
            <wp:posOffset>-130019</wp:posOffset>
          </wp:positionV>
          <wp:extent cx="1896543" cy="892810"/>
          <wp:effectExtent l="0" t="0" r="8890" b="2540"/>
          <wp:wrapNone/>
          <wp:docPr id="246" name="Imagen 246" descr="C:\Users\User\Pictures\2000px-Logo_UCSG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er\Pictures\2000px-Logo_UCSG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543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US" w:eastAsia="es-US"/>
      </w:rPr>
      <w:drawing>
        <wp:anchor distT="0" distB="0" distL="114300" distR="114300" simplePos="0" relativeHeight="251662336" behindDoc="1" locked="0" layoutInCell="1" allowOverlap="1" wp14:anchorId="69016F8C" wp14:editId="772147EA">
          <wp:simplePos x="0" y="0"/>
          <wp:positionH relativeFrom="column">
            <wp:posOffset>7996870</wp:posOffset>
          </wp:positionH>
          <wp:positionV relativeFrom="paragraph">
            <wp:posOffset>72961</wp:posOffset>
          </wp:positionV>
          <wp:extent cx="876300" cy="590550"/>
          <wp:effectExtent l="0" t="0" r="0" b="0"/>
          <wp:wrapNone/>
          <wp:docPr id="247" name="Imagen 247" descr="C:\Users\User\AppData\Local\Microsoft\Windows\INetCache\Content.Word\LOGO Simula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LOGO Simulación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37" r="14814" b="20851"/>
                  <a:stretch/>
                </pic:blipFill>
                <pic:spPr bwMode="auto">
                  <a:xfrm>
                    <a:off x="0" y="0"/>
                    <a:ext cx="876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5"/>
        <w:lang w:val="es-US" w:eastAsia="es-US"/>
      </w:rPr>
      <w:drawing>
        <wp:anchor distT="0" distB="0" distL="114300" distR="114300" simplePos="0" relativeHeight="251663360" behindDoc="0" locked="0" layoutInCell="1" allowOverlap="1" wp14:anchorId="52D0D817" wp14:editId="30FEBC67">
          <wp:simplePos x="0" y="0"/>
          <wp:positionH relativeFrom="margin">
            <wp:align>right</wp:align>
          </wp:positionH>
          <wp:positionV relativeFrom="paragraph">
            <wp:posOffset>645795</wp:posOffset>
          </wp:positionV>
          <wp:extent cx="1135516" cy="142875"/>
          <wp:effectExtent l="0" t="0" r="7620" b="0"/>
          <wp:wrapNone/>
          <wp:docPr id="248" name="Imagen 248" descr="C:\Users\Dra. Betty Bravo\AppData\Local\Microsoft\Windows\INetCache\Content.Word\LOGO Simula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ra. Betty Bravo\AppData\Local\Microsoft\Windows\INetCache\Content.Word\LOGO Simulación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55" t="87500" r="25735" b="2581"/>
                  <a:stretch/>
                </pic:blipFill>
                <pic:spPr bwMode="auto">
                  <a:xfrm>
                    <a:off x="0" y="0"/>
                    <a:ext cx="1135516" cy="142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378E9149" wp14:editId="73687D80">
          <wp:simplePos x="0" y="0"/>
          <wp:positionH relativeFrom="margin">
            <wp:align>left</wp:align>
          </wp:positionH>
          <wp:positionV relativeFrom="paragraph">
            <wp:posOffset>114935</wp:posOffset>
          </wp:positionV>
          <wp:extent cx="1067527" cy="645144"/>
          <wp:effectExtent l="0" t="0" r="0" b="3175"/>
          <wp:wrapNone/>
          <wp:docPr id="249" name="Imagen 249" descr="C:\Users\User\Pictures\ff3e7be6ddd44ed674fdd797b8e39c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ser\Pictures\ff3e7be6ddd44ed674fdd797b8e39c87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63"/>
                  <a:stretch/>
                </pic:blipFill>
                <pic:spPr bwMode="auto">
                  <a:xfrm>
                    <a:off x="0" y="0"/>
                    <a:ext cx="1067527" cy="6451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7C02" w:rsidRDefault="00327C02">
    <w:pPr>
      <w:pStyle w:val="Encabezado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38B7E" wp14:editId="3F2B1B25">
              <wp:simplePos x="0" y="0"/>
              <wp:positionH relativeFrom="margin">
                <wp:align>right</wp:align>
              </wp:positionH>
              <wp:positionV relativeFrom="paragraph">
                <wp:posOffset>659466</wp:posOffset>
              </wp:positionV>
              <wp:extent cx="8966386" cy="0"/>
              <wp:effectExtent l="0" t="19050" r="44450" b="38100"/>
              <wp:wrapNone/>
              <wp:docPr id="145" name="Conector rect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6386" cy="0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B40000"/>
                        </a:solidFill>
                        <a:headEnd type="none"/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A8BD2" id="Conector recto 1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54.8pt,51.95pt" to="1360.8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" strokecolor="#b40000" strokeweight="3.75pt">
              <v:stroke linestyle="thickThin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20"/>
    <w:rsid w:val="00016B6F"/>
    <w:rsid w:val="00047312"/>
    <w:rsid w:val="00327C02"/>
    <w:rsid w:val="005B0121"/>
    <w:rsid w:val="006F2124"/>
    <w:rsid w:val="00A66CEC"/>
    <w:rsid w:val="00B0436B"/>
    <w:rsid w:val="00B22620"/>
    <w:rsid w:val="00BF3218"/>
    <w:rsid w:val="00C828B8"/>
    <w:rsid w:val="00C96104"/>
    <w:rsid w:val="00F2492A"/>
    <w:rsid w:val="00F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5E4C96-4EE9-4636-9B87-2DF97C0A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Times New Roman"/>
      <w:lang w:val="gl" w:eastAsia="gl"/>
    </w:rPr>
  </w:style>
  <w:style w:type="paragraph" w:styleId="Ttulo3">
    <w:name w:val="heading 3"/>
    <w:basedOn w:val="Normal"/>
    <w:link w:val="Ttulo3Car"/>
    <w:uiPriority w:val="9"/>
    <w:qFormat/>
    <w:rsid w:val="00BF321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rsid w:val="00BF3218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BF321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7C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C02"/>
    <w:rPr>
      <w:rFonts w:ascii="Cambria" w:eastAsia="Cambria" w:hAnsi="Cambria" w:cs="Times New Roman"/>
      <w:lang w:val="gl" w:eastAsia="gl"/>
    </w:rPr>
  </w:style>
  <w:style w:type="paragraph" w:styleId="Piedepgina">
    <w:name w:val="footer"/>
    <w:basedOn w:val="Normal"/>
    <w:link w:val="PiedepginaCar"/>
    <w:uiPriority w:val="99"/>
    <w:unhideWhenUsed/>
    <w:rsid w:val="00327C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C02"/>
    <w:rPr>
      <w:rFonts w:ascii="Cambria" w:eastAsia="Cambria" w:hAnsi="Cambria" w:cs="Times New Roman"/>
      <w:lang w:val="gl" w:eastAsia="g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C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02"/>
    <w:rPr>
      <w:rFonts w:ascii="Segoe UI" w:eastAsia="Cambria" w:hAnsi="Segoe UI" w:cs="Segoe UI"/>
      <w:sz w:val="18"/>
      <w:szCs w:val="18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Betty Bravo</dc:creator>
  <cp:lastModifiedBy>Betty Alexandra Bravo Zuñiga</cp:lastModifiedBy>
  <cp:revision>5</cp:revision>
  <cp:lastPrinted>2020-02-18T12:58:00Z</cp:lastPrinted>
  <dcterms:created xsi:type="dcterms:W3CDTF">2018-11-13T14:52:00Z</dcterms:created>
  <dcterms:modified xsi:type="dcterms:W3CDTF">2020-02-18T12:58:00Z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2018-06-07T00:00:00Z</vt:filetime>
  </property>
</Properties>
</file>